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863" w:rsidRDefault="00F30F23">
      <w:pPr>
        <w:rPr>
          <w:rFonts w:ascii="Times New Roman" w:hAnsi="Times New Roman" w:cs="Times New Roman"/>
          <w:b/>
          <w:sz w:val="28"/>
          <w:szCs w:val="28"/>
          <w:lang w:val="tt-RU"/>
        </w:rPr>
      </w:pPr>
      <w:r w:rsidRPr="007811DE">
        <w:rPr>
          <w:rFonts w:ascii="Times New Roman" w:hAnsi="Times New Roman" w:cs="Times New Roman"/>
          <w:b/>
          <w:sz w:val="28"/>
          <w:szCs w:val="28"/>
        </w:rPr>
        <w:t>7</w:t>
      </w:r>
      <w:r w:rsidRPr="00F30F23">
        <w:rPr>
          <w:rFonts w:ascii="Times New Roman" w:hAnsi="Times New Roman" w:cs="Times New Roman"/>
          <w:b/>
          <w:sz w:val="28"/>
          <w:szCs w:val="28"/>
          <w:lang w:val="tt-RU"/>
        </w:rPr>
        <w:t>А- родной (татарский) язык-18.05.2020</w:t>
      </w:r>
    </w:p>
    <w:p w:rsidR="00F30F23" w:rsidRDefault="00F30F23">
      <w:pPr>
        <w:rPr>
          <w:rStyle w:val="a3"/>
          <w:rFonts w:ascii="Calibri" w:eastAsia="Calibri" w:hAnsi="Calibri" w:cs="Times New Roman"/>
          <w:sz w:val="28"/>
          <w:szCs w:val="28"/>
          <w:lang w:val="tt-RU"/>
        </w:rPr>
      </w:pPr>
      <w:r>
        <w:rPr>
          <w:rFonts w:ascii="Times New Roman" w:hAnsi="Times New Roman" w:cs="Times New Roman"/>
          <w:b/>
          <w:sz w:val="28"/>
          <w:szCs w:val="28"/>
          <w:lang w:val="tt-RU"/>
        </w:rPr>
        <w:t>Тема.</w:t>
      </w:r>
      <w:r w:rsidR="00390183">
        <w:rPr>
          <w:rFonts w:ascii="Times New Roman" w:hAnsi="Times New Roman" w:cs="Times New Roman"/>
          <w:b/>
          <w:sz w:val="28"/>
          <w:szCs w:val="28"/>
          <w:lang w:val="tt-RU"/>
        </w:rPr>
        <w:t xml:space="preserve"> Йомгаклау контроль эше. </w:t>
      </w:r>
      <w:r w:rsidR="002C0F2D">
        <w:rPr>
          <w:rFonts w:ascii="Times New Roman" w:hAnsi="Times New Roman" w:cs="Times New Roman"/>
          <w:b/>
          <w:sz w:val="28"/>
          <w:szCs w:val="28"/>
          <w:lang w:val="tt-RU"/>
        </w:rPr>
        <w:t xml:space="preserve">(аерым биткә эшлисез, язуыгыз мин танырлык, чиста-пөхтә булсын. Минем почтага җибәрәсез.) </w:t>
      </w:r>
      <w:hyperlink r:id="rId5" w:history="1">
        <w:r w:rsidR="002C0F2D" w:rsidRPr="004F484E">
          <w:rPr>
            <w:rStyle w:val="a3"/>
            <w:rFonts w:ascii="Calibri" w:eastAsia="Calibri" w:hAnsi="Calibri" w:cs="Times New Roman"/>
            <w:sz w:val="28"/>
            <w:szCs w:val="28"/>
            <w:lang w:val="tt-RU"/>
          </w:rPr>
          <w:t>svetaatnya@mail.ru</w:t>
        </w:r>
      </w:hyperlink>
      <w:r w:rsidR="002C0F2D">
        <w:rPr>
          <w:rStyle w:val="a3"/>
          <w:rFonts w:ascii="Calibri" w:eastAsia="Calibri" w:hAnsi="Calibri" w:cs="Times New Roman"/>
          <w:sz w:val="28"/>
          <w:szCs w:val="28"/>
          <w:lang w:val="tt-RU"/>
        </w:rPr>
        <w:t>) Вакыты: 18.05.</w:t>
      </w:r>
    </w:p>
    <w:p w:rsidR="00A97E8D" w:rsidRDefault="00A97E8D" w:rsidP="00A97E8D">
      <w:pPr>
        <w:spacing w:after="0" w:line="360" w:lineRule="auto"/>
        <w:contextualSpacing/>
        <w:jc w:val="both"/>
        <w:rPr>
          <w:rFonts w:ascii="Times New Roman" w:hAnsi="Times New Roman"/>
          <w:sz w:val="28"/>
          <w:szCs w:val="28"/>
          <w:lang w:val="tt-RU"/>
        </w:rPr>
      </w:pPr>
      <w:r w:rsidRPr="005E271A">
        <w:rPr>
          <w:rFonts w:ascii="Times New Roman" w:hAnsi="Times New Roman"/>
          <w:b/>
          <w:sz w:val="28"/>
          <w:szCs w:val="28"/>
          <w:lang w:val="tt-RU"/>
        </w:rPr>
        <w:t xml:space="preserve">I. </w:t>
      </w:r>
      <w:r w:rsidRPr="004A0FD1">
        <w:rPr>
          <w:rFonts w:ascii="Times New Roman" w:hAnsi="Times New Roman"/>
          <w:b/>
          <w:sz w:val="28"/>
          <w:szCs w:val="28"/>
          <w:lang w:val="tt-RU"/>
        </w:rPr>
        <w:t>Текст буенча биремнәргә җаваплар языгыз.</w:t>
      </w:r>
    </w:p>
    <w:p w:rsidR="00A97E8D" w:rsidRPr="00CA75D5" w:rsidRDefault="00A97E8D" w:rsidP="00A97E8D">
      <w:pPr>
        <w:spacing w:after="0" w:line="360" w:lineRule="auto"/>
        <w:contextualSpacing/>
        <w:jc w:val="both"/>
        <w:rPr>
          <w:rFonts w:ascii="Times New Roman" w:hAnsi="Times New Roman"/>
          <w:sz w:val="28"/>
          <w:szCs w:val="28"/>
          <w:lang w:val="tt-RU"/>
        </w:rPr>
      </w:pPr>
      <w:r>
        <w:rPr>
          <w:rFonts w:ascii="Times New Roman" w:hAnsi="Times New Roman"/>
          <w:sz w:val="28"/>
          <w:szCs w:val="28"/>
          <w:lang w:val="tt-RU"/>
        </w:rPr>
        <w:t xml:space="preserve">       1) Кешеләр, бер-берсе белән аралашканда, тормышны мөмкин кадәр ямьләндерергә, аны ягымлы сүз белән бизәргә, матурларга тырышалар. 2) Алар бер-берсенең хәлләрен белешәләр, сәламәтлек телиләр, бер-берсенә рәхмәтләр әйтәләр. 3) Күршең дә сиңа якты чырай белән хәерле иртә теләп уза. 4) Сине туганнарың, дусларың, белеш-танышларың, иптәшләрең котлыйлар. 5) Сезнең игътибар иткәнегез бармы икән? 6) Шул сүзне әйткәндә, кеше хәтта борчуын да онытып тора, аның чырае яктырып, күзләре нурланып китә. 7) Әйтерсең, кешенең яхшы күңеллелеге, аның изге теләкләре, кешелек, дуслык, туганлык тойгылары аның үзендә дә балкып китә, шушы сүзләр белән бергә бүтән кешеләргә дә күчә. 8) Ул сүзләр бары тик чын күңелдән генә әйтелергә тиешләр. (Гомәр Бәширов буенча)</w:t>
      </w:r>
    </w:p>
    <w:p w:rsidR="00A97E8D" w:rsidRPr="002D0BA4" w:rsidRDefault="00A97E8D" w:rsidP="00A97E8D">
      <w:pPr>
        <w:numPr>
          <w:ilvl w:val="0"/>
          <w:numId w:val="1"/>
        </w:numPr>
        <w:spacing w:after="0" w:line="360" w:lineRule="auto"/>
        <w:ind w:left="0" w:firstLine="0"/>
        <w:contextualSpacing/>
        <w:jc w:val="both"/>
        <w:rPr>
          <w:rFonts w:ascii="Times New Roman" w:hAnsi="Times New Roman"/>
          <w:sz w:val="28"/>
          <w:szCs w:val="28"/>
          <w:lang w:val="tt-RU"/>
        </w:rPr>
      </w:pPr>
      <w:r w:rsidRPr="00EC367C">
        <w:rPr>
          <w:rFonts w:ascii="Times New Roman" w:hAnsi="Times New Roman"/>
          <w:sz w:val="28"/>
          <w:szCs w:val="28"/>
          <w:lang w:val="tt-RU"/>
        </w:rPr>
        <w:t xml:space="preserve">1 нче </w:t>
      </w:r>
      <w:r w:rsidRPr="00275F60">
        <w:rPr>
          <w:rFonts w:ascii="Times New Roman" w:hAnsi="Times New Roman"/>
          <w:sz w:val="28"/>
          <w:szCs w:val="28"/>
          <w:lang w:val="tt-RU"/>
        </w:rPr>
        <w:t xml:space="preserve">җөмләдән </w:t>
      </w:r>
      <w:r w:rsidRPr="00275F60">
        <w:rPr>
          <w:rFonts w:ascii="Times New Roman" w:hAnsi="Times New Roman"/>
          <w:b/>
          <w:sz w:val="28"/>
          <w:szCs w:val="28"/>
          <w:lang w:val="tt-RU"/>
        </w:rPr>
        <w:t>ирен гармониясенә</w:t>
      </w:r>
      <w:r w:rsidRPr="00275F60">
        <w:rPr>
          <w:rFonts w:ascii="Times New Roman" w:hAnsi="Times New Roman"/>
          <w:sz w:val="28"/>
          <w:szCs w:val="28"/>
          <w:lang w:val="tt-RU"/>
        </w:rPr>
        <w:t xml:space="preserve"> буйсынган</w:t>
      </w:r>
      <w:r w:rsidRPr="00EC367C">
        <w:rPr>
          <w:rFonts w:ascii="Times New Roman" w:hAnsi="Times New Roman"/>
          <w:sz w:val="28"/>
          <w:szCs w:val="28"/>
          <w:lang w:val="tt-RU"/>
        </w:rPr>
        <w:t xml:space="preserve"> сүзне язып алыгыз.</w:t>
      </w:r>
    </w:p>
    <w:p w:rsidR="00A97E8D" w:rsidRPr="002D0BA4" w:rsidRDefault="00A97E8D" w:rsidP="00A97E8D">
      <w:pPr>
        <w:pStyle w:val="a4"/>
        <w:numPr>
          <w:ilvl w:val="0"/>
          <w:numId w:val="1"/>
        </w:numPr>
        <w:spacing w:after="0" w:line="360" w:lineRule="auto"/>
        <w:ind w:left="0" w:firstLine="0"/>
        <w:jc w:val="both"/>
        <w:rPr>
          <w:rFonts w:ascii="Times New Roman" w:hAnsi="Times New Roman"/>
          <w:sz w:val="28"/>
          <w:szCs w:val="28"/>
          <w:lang w:val="tt-RU"/>
        </w:rPr>
      </w:pPr>
      <w:r w:rsidRPr="00EC367C">
        <w:rPr>
          <w:rFonts w:ascii="Times New Roman" w:hAnsi="Times New Roman"/>
          <w:sz w:val="28"/>
          <w:szCs w:val="28"/>
          <w:lang w:val="tt-RU"/>
        </w:rPr>
        <w:t xml:space="preserve">2 нче җөмләдән </w:t>
      </w:r>
      <w:r>
        <w:rPr>
          <w:rFonts w:ascii="Times New Roman" w:hAnsi="Times New Roman"/>
          <w:b/>
          <w:sz w:val="28"/>
          <w:szCs w:val="28"/>
          <w:lang w:val="tt-RU"/>
        </w:rPr>
        <w:t xml:space="preserve">тел уртасы тартыгы </w:t>
      </w:r>
      <w:r>
        <w:rPr>
          <w:rFonts w:ascii="Times New Roman" w:hAnsi="Times New Roman"/>
          <w:sz w:val="28"/>
          <w:szCs w:val="28"/>
          <w:lang w:val="tt-RU"/>
        </w:rPr>
        <w:t xml:space="preserve">булган </w:t>
      </w:r>
      <w:r w:rsidRPr="00EC367C">
        <w:rPr>
          <w:rFonts w:ascii="Times New Roman" w:hAnsi="Times New Roman"/>
          <w:sz w:val="28"/>
          <w:szCs w:val="28"/>
          <w:lang w:val="tt-RU"/>
        </w:rPr>
        <w:t>сүзне</w:t>
      </w:r>
      <w:r>
        <w:rPr>
          <w:rFonts w:ascii="Times New Roman" w:hAnsi="Times New Roman"/>
          <w:sz w:val="28"/>
          <w:szCs w:val="28"/>
          <w:lang w:val="tt-RU"/>
        </w:rPr>
        <w:t xml:space="preserve"> күрсәтегез</w:t>
      </w:r>
      <w:r w:rsidRPr="00EC367C">
        <w:rPr>
          <w:rFonts w:ascii="Times New Roman" w:hAnsi="Times New Roman"/>
          <w:sz w:val="28"/>
          <w:szCs w:val="28"/>
          <w:lang w:val="tt-RU"/>
        </w:rPr>
        <w:t>.</w:t>
      </w:r>
    </w:p>
    <w:p w:rsidR="00A97E8D" w:rsidRPr="002D0BA4" w:rsidRDefault="00A97E8D" w:rsidP="00A97E8D">
      <w:pPr>
        <w:pStyle w:val="a4"/>
        <w:numPr>
          <w:ilvl w:val="0"/>
          <w:numId w:val="1"/>
        </w:numPr>
        <w:spacing w:after="0" w:line="360" w:lineRule="auto"/>
        <w:ind w:left="0" w:firstLine="0"/>
        <w:jc w:val="both"/>
        <w:rPr>
          <w:rFonts w:ascii="Times New Roman" w:hAnsi="Times New Roman"/>
          <w:sz w:val="28"/>
          <w:szCs w:val="28"/>
          <w:lang w:val="tt-RU"/>
        </w:rPr>
      </w:pPr>
      <w:r>
        <w:rPr>
          <w:rFonts w:ascii="Times New Roman" w:hAnsi="Times New Roman"/>
          <w:sz w:val="28"/>
          <w:szCs w:val="28"/>
          <w:lang w:val="tt-RU"/>
        </w:rPr>
        <w:t>3 нче җөмләдән</w:t>
      </w:r>
      <w:r w:rsidRPr="00EC367C">
        <w:rPr>
          <w:rFonts w:ascii="Times New Roman" w:hAnsi="Times New Roman"/>
          <w:sz w:val="28"/>
          <w:szCs w:val="28"/>
          <w:lang w:val="tt-RU"/>
        </w:rPr>
        <w:t xml:space="preserve"> </w:t>
      </w:r>
      <w:r>
        <w:rPr>
          <w:rFonts w:ascii="Times New Roman" w:hAnsi="Times New Roman"/>
          <w:b/>
          <w:i/>
          <w:sz w:val="28"/>
          <w:szCs w:val="28"/>
          <w:lang w:val="tt-RU"/>
        </w:rPr>
        <w:t xml:space="preserve">чырай </w:t>
      </w:r>
      <w:r w:rsidRPr="00EC367C">
        <w:rPr>
          <w:rFonts w:ascii="Times New Roman" w:hAnsi="Times New Roman"/>
          <w:sz w:val="28"/>
          <w:szCs w:val="28"/>
          <w:lang w:val="tt-RU"/>
        </w:rPr>
        <w:t>сүзен</w:t>
      </w:r>
      <w:r>
        <w:rPr>
          <w:rFonts w:ascii="Times New Roman" w:hAnsi="Times New Roman"/>
          <w:sz w:val="28"/>
          <w:szCs w:val="28"/>
          <w:lang w:val="tt-RU"/>
        </w:rPr>
        <w:t>ә</w:t>
      </w:r>
      <w:r w:rsidRPr="001839C6">
        <w:rPr>
          <w:rFonts w:ascii="Times New Roman" w:hAnsi="Times New Roman"/>
          <w:b/>
          <w:sz w:val="28"/>
          <w:szCs w:val="28"/>
          <w:lang w:val="tt-RU"/>
        </w:rPr>
        <w:t xml:space="preserve"> синоним</w:t>
      </w:r>
      <w:r>
        <w:rPr>
          <w:rFonts w:ascii="Times New Roman" w:hAnsi="Times New Roman"/>
          <w:sz w:val="28"/>
          <w:szCs w:val="28"/>
          <w:lang w:val="tt-RU"/>
        </w:rPr>
        <w:t xml:space="preserve"> булган берәмлекне уйлап </w:t>
      </w:r>
      <w:r w:rsidRPr="00EC367C">
        <w:rPr>
          <w:rFonts w:ascii="Times New Roman" w:hAnsi="Times New Roman"/>
          <w:sz w:val="28"/>
          <w:szCs w:val="28"/>
          <w:lang w:val="tt-RU"/>
        </w:rPr>
        <w:t>языгыз.</w:t>
      </w:r>
    </w:p>
    <w:p w:rsidR="00A97E8D" w:rsidRDefault="00A97E8D" w:rsidP="00A97E8D">
      <w:pPr>
        <w:pStyle w:val="a4"/>
        <w:numPr>
          <w:ilvl w:val="0"/>
          <w:numId w:val="1"/>
        </w:numPr>
        <w:spacing w:after="0" w:line="360" w:lineRule="auto"/>
        <w:ind w:left="0" w:firstLine="0"/>
        <w:jc w:val="both"/>
        <w:rPr>
          <w:rFonts w:ascii="Times New Roman" w:hAnsi="Times New Roman"/>
          <w:sz w:val="28"/>
          <w:szCs w:val="28"/>
          <w:lang w:val="tt-RU"/>
        </w:rPr>
      </w:pPr>
      <w:r>
        <w:rPr>
          <w:rFonts w:ascii="Times New Roman" w:hAnsi="Times New Roman"/>
          <w:sz w:val="28"/>
          <w:szCs w:val="28"/>
          <w:lang w:val="tt-RU"/>
        </w:rPr>
        <w:t>8 нче</w:t>
      </w:r>
      <w:r w:rsidRPr="00E06613">
        <w:rPr>
          <w:rFonts w:ascii="Times New Roman" w:hAnsi="Times New Roman"/>
          <w:sz w:val="28"/>
          <w:szCs w:val="28"/>
          <w:lang w:val="tt-RU"/>
        </w:rPr>
        <w:t xml:space="preserve"> җөмләдәге </w:t>
      </w:r>
      <w:r>
        <w:rPr>
          <w:rFonts w:ascii="Times New Roman" w:hAnsi="Times New Roman"/>
          <w:b/>
          <w:i/>
          <w:sz w:val="28"/>
          <w:szCs w:val="28"/>
          <w:lang w:val="tt-RU"/>
        </w:rPr>
        <w:t xml:space="preserve">фразеологик берәмлекне </w:t>
      </w:r>
      <w:r>
        <w:rPr>
          <w:rFonts w:ascii="Times New Roman" w:hAnsi="Times New Roman"/>
          <w:sz w:val="28"/>
          <w:szCs w:val="28"/>
          <w:lang w:val="tt-RU"/>
        </w:rPr>
        <w:t>табып языгыз.</w:t>
      </w:r>
    </w:p>
    <w:p w:rsidR="00A97E8D" w:rsidRPr="00403F83" w:rsidRDefault="00A97E8D" w:rsidP="00A97E8D">
      <w:pPr>
        <w:pStyle w:val="c5"/>
        <w:spacing w:before="0" w:beforeAutospacing="0" w:after="0" w:afterAutospacing="0" w:line="360" w:lineRule="auto"/>
        <w:contextualSpacing/>
        <w:jc w:val="both"/>
        <w:rPr>
          <w:rStyle w:val="c4"/>
          <w:color w:val="000000"/>
          <w:sz w:val="28"/>
          <w:szCs w:val="28"/>
          <w:lang w:val="tt-RU"/>
        </w:rPr>
      </w:pPr>
      <w:r w:rsidRPr="00153CEC">
        <w:rPr>
          <w:b/>
          <w:sz w:val="28"/>
          <w:szCs w:val="28"/>
          <w:lang w:val="tt-RU"/>
        </w:rPr>
        <w:t>II</w:t>
      </w:r>
      <w:r w:rsidRPr="00C21E90">
        <w:rPr>
          <w:b/>
          <w:sz w:val="28"/>
          <w:szCs w:val="28"/>
          <w:lang w:val="tt-RU"/>
        </w:rPr>
        <w:t>.</w:t>
      </w:r>
      <w:r>
        <w:rPr>
          <w:b/>
          <w:sz w:val="28"/>
          <w:szCs w:val="28"/>
          <w:lang w:val="tt-RU"/>
        </w:rPr>
        <w:t xml:space="preserve"> </w:t>
      </w:r>
      <w:r>
        <w:rPr>
          <w:rStyle w:val="c4"/>
          <w:b/>
          <w:color w:val="000000"/>
          <w:sz w:val="28"/>
          <w:szCs w:val="28"/>
          <w:lang w:val="tt-RU"/>
        </w:rPr>
        <w:t>Түбәндәге сү</w:t>
      </w:r>
      <w:r w:rsidRPr="00403F83">
        <w:rPr>
          <w:rStyle w:val="c4"/>
          <w:b/>
          <w:color w:val="000000"/>
          <w:sz w:val="28"/>
          <w:szCs w:val="28"/>
          <w:lang w:val="tt-RU"/>
        </w:rPr>
        <w:t xml:space="preserve">зләрне дөресләп языгыз һәм </w:t>
      </w:r>
      <w:r>
        <w:rPr>
          <w:rStyle w:val="c4"/>
          <w:b/>
          <w:color w:val="000000"/>
          <w:sz w:val="28"/>
          <w:szCs w:val="28"/>
          <w:lang w:val="tt-RU"/>
        </w:rPr>
        <w:t xml:space="preserve">кайсы </w:t>
      </w:r>
      <w:r w:rsidRPr="00403F83">
        <w:rPr>
          <w:rStyle w:val="c4"/>
          <w:b/>
          <w:color w:val="000000"/>
          <w:sz w:val="28"/>
          <w:szCs w:val="28"/>
          <w:lang w:val="tt-RU"/>
        </w:rPr>
        <w:t>сүз төркемнәренә каравын билгеләгез.</w:t>
      </w:r>
      <w:r w:rsidRPr="00403F83">
        <w:rPr>
          <w:rStyle w:val="c4"/>
          <w:color w:val="000000"/>
          <w:sz w:val="28"/>
          <w:szCs w:val="28"/>
          <w:lang w:val="tt-RU"/>
        </w:rPr>
        <w:t xml:space="preserve"> </w:t>
      </w:r>
      <w:r>
        <w:rPr>
          <w:rStyle w:val="c4"/>
          <w:color w:val="000000"/>
          <w:sz w:val="28"/>
          <w:szCs w:val="28"/>
          <w:lang w:val="tt-RU"/>
        </w:rPr>
        <w:t>(кайсы сүз төркеме икәнен җәя эченә языгыз)</w:t>
      </w:r>
    </w:p>
    <w:p w:rsidR="00A97E8D" w:rsidRPr="000F0788" w:rsidRDefault="00A97E8D" w:rsidP="00A97E8D">
      <w:pPr>
        <w:pStyle w:val="c5"/>
        <w:spacing w:before="0" w:beforeAutospacing="0" w:after="0" w:afterAutospacing="0" w:line="360" w:lineRule="auto"/>
        <w:contextualSpacing/>
        <w:jc w:val="both"/>
        <w:rPr>
          <w:rFonts w:ascii="Arial" w:hAnsi="Arial" w:cs="Arial"/>
          <w:color w:val="000000"/>
          <w:sz w:val="28"/>
          <w:szCs w:val="28"/>
          <w:lang w:val="tt-RU"/>
        </w:rPr>
      </w:pPr>
      <w:r>
        <w:rPr>
          <w:rStyle w:val="c4"/>
          <w:iCs/>
          <w:color w:val="000000"/>
          <w:sz w:val="28"/>
          <w:szCs w:val="28"/>
          <w:lang w:val="tt-RU"/>
        </w:rPr>
        <w:t xml:space="preserve">          Арлы бирле</w:t>
      </w:r>
      <w:r w:rsidRPr="00403F83">
        <w:rPr>
          <w:rStyle w:val="c4"/>
          <w:iCs/>
          <w:color w:val="000000"/>
          <w:sz w:val="28"/>
          <w:szCs w:val="28"/>
          <w:lang w:val="tt-RU"/>
        </w:rPr>
        <w:t>, бер тавыштан, бер юлы, ялан аяк, бер туктаусыз, өч почмаклы, көчлө, дөняви, коңгорт-кара күзле, караңгылы яктылы.</w:t>
      </w:r>
    </w:p>
    <w:p w:rsidR="00A97E8D" w:rsidRDefault="00A97E8D" w:rsidP="00A97E8D">
      <w:pPr>
        <w:pStyle w:val="a4"/>
        <w:spacing w:after="0" w:line="360" w:lineRule="auto"/>
        <w:ind w:left="0"/>
        <w:rPr>
          <w:rFonts w:ascii="Times New Roman" w:hAnsi="Times New Roman"/>
          <w:b/>
          <w:sz w:val="28"/>
          <w:szCs w:val="28"/>
          <w:lang w:val="tt-RU"/>
        </w:rPr>
      </w:pPr>
      <w:r>
        <w:rPr>
          <w:rFonts w:ascii="Times New Roman" w:hAnsi="Times New Roman"/>
          <w:b/>
          <w:sz w:val="28"/>
          <w:szCs w:val="28"/>
          <w:lang w:val="tt-RU"/>
        </w:rPr>
        <w:t>I</w:t>
      </w:r>
      <w:r w:rsidRPr="003F30A5">
        <w:rPr>
          <w:rFonts w:ascii="Times New Roman" w:hAnsi="Times New Roman"/>
          <w:b/>
          <w:sz w:val="28"/>
          <w:szCs w:val="28"/>
          <w:lang w:val="tt-RU"/>
        </w:rPr>
        <w:t>I</w:t>
      </w:r>
      <w:r w:rsidRPr="008F60F0">
        <w:rPr>
          <w:rFonts w:ascii="Times New Roman" w:hAnsi="Times New Roman"/>
          <w:b/>
          <w:sz w:val="28"/>
          <w:szCs w:val="28"/>
          <w:lang w:val="tt-RU"/>
        </w:rPr>
        <w:t>I</w:t>
      </w:r>
      <w:r>
        <w:rPr>
          <w:rFonts w:ascii="Times New Roman" w:hAnsi="Times New Roman"/>
          <w:b/>
          <w:sz w:val="28"/>
          <w:szCs w:val="28"/>
          <w:lang w:val="tt-RU"/>
        </w:rPr>
        <w:t xml:space="preserve">. </w:t>
      </w:r>
      <w:r w:rsidRPr="0055786C">
        <w:rPr>
          <w:rFonts w:ascii="Times New Roman" w:hAnsi="Times New Roman"/>
          <w:b/>
          <w:sz w:val="28"/>
          <w:szCs w:val="28"/>
          <w:lang w:val="tt-RU"/>
        </w:rPr>
        <w:t>“Әдәпле булу җиңелме?”</w:t>
      </w:r>
      <w:r>
        <w:rPr>
          <w:rFonts w:ascii="Times New Roman" w:hAnsi="Times New Roman"/>
          <w:b/>
          <w:sz w:val="28"/>
          <w:szCs w:val="28"/>
          <w:lang w:val="tt-RU"/>
        </w:rPr>
        <w:t xml:space="preserve"> темасына 10</w:t>
      </w:r>
      <w:r w:rsidRPr="0055786C">
        <w:rPr>
          <w:rFonts w:ascii="Times New Roman" w:hAnsi="Times New Roman"/>
          <w:b/>
          <w:sz w:val="28"/>
          <w:szCs w:val="28"/>
          <w:lang w:val="tt-RU"/>
        </w:rPr>
        <w:t xml:space="preserve"> җөмләдән торган хикәя төзегез.</w:t>
      </w:r>
    </w:p>
    <w:p w:rsidR="00A16754" w:rsidRDefault="00A16754" w:rsidP="00A97E8D">
      <w:pPr>
        <w:pStyle w:val="a4"/>
        <w:spacing w:after="0" w:line="360" w:lineRule="auto"/>
        <w:ind w:left="0"/>
        <w:rPr>
          <w:rFonts w:ascii="Times New Roman" w:hAnsi="Times New Roman"/>
          <w:b/>
          <w:sz w:val="28"/>
          <w:szCs w:val="28"/>
          <w:lang w:val="tt-RU"/>
        </w:rPr>
      </w:pPr>
    </w:p>
    <w:p w:rsidR="00A16754" w:rsidRDefault="00A16754" w:rsidP="00A16754">
      <w:pPr>
        <w:ind w:left="708" w:firstLine="708"/>
        <w:rPr>
          <w:rFonts w:ascii="Times New Roman" w:eastAsia="Calibri" w:hAnsi="Times New Roman" w:cs="Times New Roman"/>
          <w:b/>
          <w:sz w:val="28"/>
          <w:szCs w:val="28"/>
          <w:lang w:val="tt-RU"/>
        </w:rPr>
      </w:pPr>
    </w:p>
    <w:p w:rsidR="00A16754" w:rsidRDefault="00A16754" w:rsidP="00A16754">
      <w:pPr>
        <w:ind w:left="708" w:firstLine="708"/>
        <w:rPr>
          <w:rFonts w:ascii="Times New Roman" w:eastAsia="Calibri" w:hAnsi="Times New Roman" w:cs="Times New Roman"/>
          <w:b/>
          <w:sz w:val="28"/>
          <w:szCs w:val="28"/>
          <w:lang w:val="tt-RU"/>
        </w:rPr>
      </w:pPr>
    </w:p>
    <w:p w:rsidR="00A16754" w:rsidRDefault="00A16754" w:rsidP="00A16754">
      <w:pP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 xml:space="preserve"> </w:t>
      </w:r>
      <w:r w:rsidRPr="00A16754">
        <w:rPr>
          <w:rFonts w:ascii="Times New Roman" w:hAnsi="Times New Roman" w:cs="Times New Roman"/>
          <w:b/>
          <w:sz w:val="28"/>
          <w:szCs w:val="28"/>
        </w:rPr>
        <w:t>7</w:t>
      </w:r>
      <w:r w:rsidRPr="00F30F23">
        <w:rPr>
          <w:rFonts w:ascii="Times New Roman" w:hAnsi="Times New Roman" w:cs="Times New Roman"/>
          <w:b/>
          <w:sz w:val="28"/>
          <w:szCs w:val="28"/>
          <w:lang w:val="tt-RU"/>
        </w:rPr>
        <w:t xml:space="preserve">А- родной </w:t>
      </w:r>
      <w:r>
        <w:rPr>
          <w:rFonts w:ascii="Times New Roman" w:hAnsi="Times New Roman" w:cs="Times New Roman"/>
          <w:b/>
          <w:sz w:val="28"/>
          <w:szCs w:val="28"/>
          <w:lang w:val="tt-RU"/>
        </w:rPr>
        <w:t xml:space="preserve">(татарский) язык-22.05.2020  </w:t>
      </w:r>
    </w:p>
    <w:p w:rsidR="00A16754" w:rsidRDefault="00A16754" w:rsidP="00A16754">
      <w:pPr>
        <w:ind w:firstLine="708"/>
        <w:rPr>
          <w:rFonts w:ascii="Times New Roman" w:hAnsi="Times New Roman" w:cs="Times New Roman"/>
          <w:b/>
          <w:sz w:val="28"/>
          <w:szCs w:val="28"/>
          <w:lang w:val="tt-RU"/>
        </w:rPr>
      </w:pPr>
      <w:r>
        <w:rPr>
          <w:rFonts w:ascii="Times New Roman" w:hAnsi="Times New Roman" w:cs="Times New Roman"/>
          <w:b/>
          <w:sz w:val="28"/>
          <w:szCs w:val="28"/>
          <w:lang w:val="tt-RU"/>
        </w:rPr>
        <w:t>Тема. Ел буе үтелгәннәрне гомумиләштереп кабатлау.</w:t>
      </w:r>
    </w:p>
    <w:p w:rsidR="00A16754" w:rsidRDefault="00623A57" w:rsidP="00A16754">
      <w:pPr>
        <w:ind w:firstLine="708"/>
        <w:rPr>
          <w:rFonts w:ascii="Times New Roman" w:hAnsi="Times New Roman" w:cs="Times New Roman"/>
          <w:b/>
          <w:sz w:val="28"/>
          <w:szCs w:val="28"/>
          <w:lang w:val="tt-RU"/>
        </w:rPr>
      </w:pPr>
      <w:r>
        <w:rPr>
          <w:rFonts w:ascii="Times New Roman" w:hAnsi="Times New Roman" w:cs="Times New Roman"/>
          <w:b/>
          <w:sz w:val="28"/>
          <w:szCs w:val="28"/>
          <w:lang w:val="tt-RU"/>
        </w:rPr>
        <w:t>Дәреслек белән эш.</w:t>
      </w:r>
    </w:p>
    <w:p w:rsidR="00623A57" w:rsidRDefault="00623A57" w:rsidP="00623A57">
      <w:pPr>
        <w:pStyle w:val="a4"/>
        <w:numPr>
          <w:ilvl w:val="0"/>
          <w:numId w:val="2"/>
        </w:numPr>
        <w:rPr>
          <w:rFonts w:ascii="Times New Roman" w:hAnsi="Times New Roman"/>
          <w:b/>
          <w:sz w:val="28"/>
          <w:szCs w:val="28"/>
          <w:lang w:val="tt-RU"/>
        </w:rPr>
      </w:pPr>
      <w:r>
        <w:rPr>
          <w:rFonts w:ascii="Times New Roman" w:hAnsi="Times New Roman"/>
          <w:b/>
          <w:sz w:val="28"/>
          <w:szCs w:val="28"/>
          <w:lang w:val="tt-RU"/>
        </w:rPr>
        <w:t>417 нче күнегү, 258 нче бит.</w:t>
      </w:r>
      <w:r w:rsidR="007811DE">
        <w:rPr>
          <w:rFonts w:ascii="Times New Roman" w:hAnsi="Times New Roman"/>
          <w:b/>
          <w:sz w:val="28"/>
          <w:szCs w:val="28"/>
          <w:lang w:val="tt-RU"/>
        </w:rPr>
        <w:t xml:space="preserve"> Һәр сүз төркеменә үрнәк буенча 2 шәр мисал язарга.</w:t>
      </w:r>
    </w:p>
    <w:p w:rsidR="007811DE" w:rsidRDefault="007811DE" w:rsidP="00623A57">
      <w:pPr>
        <w:pStyle w:val="a4"/>
        <w:numPr>
          <w:ilvl w:val="0"/>
          <w:numId w:val="2"/>
        </w:numPr>
        <w:rPr>
          <w:rFonts w:ascii="Times New Roman" w:hAnsi="Times New Roman"/>
          <w:b/>
          <w:sz w:val="28"/>
          <w:szCs w:val="28"/>
          <w:lang w:val="tt-RU"/>
        </w:rPr>
      </w:pPr>
      <w:r>
        <w:rPr>
          <w:rFonts w:ascii="Times New Roman" w:hAnsi="Times New Roman"/>
          <w:b/>
          <w:sz w:val="28"/>
          <w:szCs w:val="28"/>
          <w:lang w:val="tt-RU"/>
        </w:rPr>
        <w:t>416 нчы күнегү, 257 нче бит. Шигырьне сәнгатҗле укырга, фигыльләрне табып, үрнәктәгечә язарга</w:t>
      </w:r>
    </w:p>
    <w:p w:rsidR="007811DE" w:rsidRPr="00623A57" w:rsidRDefault="007811DE" w:rsidP="00623A57">
      <w:pPr>
        <w:pStyle w:val="a4"/>
        <w:numPr>
          <w:ilvl w:val="0"/>
          <w:numId w:val="2"/>
        </w:numPr>
        <w:rPr>
          <w:rFonts w:ascii="Times New Roman" w:hAnsi="Times New Roman"/>
          <w:b/>
          <w:sz w:val="28"/>
          <w:szCs w:val="28"/>
          <w:lang w:val="tt-RU"/>
        </w:rPr>
      </w:pPr>
      <w:r>
        <w:rPr>
          <w:rFonts w:ascii="Times New Roman" w:hAnsi="Times New Roman"/>
          <w:b/>
          <w:sz w:val="28"/>
          <w:szCs w:val="28"/>
          <w:lang w:val="tt-RU"/>
        </w:rPr>
        <w:t>421 нче күнегү, 260 нчы бит. Җөмләләрне сүз төркемнәре һәм җөмлә кисәкләре ягыннан тикшерегез.</w:t>
      </w:r>
      <w:bookmarkStart w:id="0" w:name="_GoBack"/>
      <w:bookmarkEnd w:id="0"/>
    </w:p>
    <w:p w:rsidR="00A16754" w:rsidRDefault="00A16754" w:rsidP="00A16754">
      <w:pPr>
        <w:rPr>
          <w:rFonts w:ascii="Times New Roman" w:hAnsi="Times New Roman" w:cs="Times New Roman"/>
          <w:b/>
          <w:sz w:val="28"/>
          <w:szCs w:val="28"/>
          <w:lang w:val="tt-RU"/>
        </w:rPr>
      </w:pPr>
    </w:p>
    <w:p w:rsidR="00A16754" w:rsidRDefault="00A16754" w:rsidP="00A16754">
      <w:pPr>
        <w:ind w:left="708" w:firstLine="708"/>
        <w:rPr>
          <w:rFonts w:ascii="Times New Roman" w:hAnsi="Times New Roman" w:cs="Times New Roman"/>
          <w:b/>
          <w:sz w:val="28"/>
          <w:szCs w:val="28"/>
          <w:lang w:val="tt-RU"/>
        </w:rPr>
      </w:pPr>
    </w:p>
    <w:p w:rsidR="00A16754" w:rsidRPr="0055786C" w:rsidRDefault="00A16754" w:rsidP="00A97E8D">
      <w:pPr>
        <w:pStyle w:val="a4"/>
        <w:spacing w:after="0" w:line="360" w:lineRule="auto"/>
        <w:ind w:left="0"/>
        <w:rPr>
          <w:rFonts w:ascii="Times New Roman" w:hAnsi="Times New Roman"/>
          <w:b/>
          <w:sz w:val="28"/>
          <w:szCs w:val="28"/>
          <w:lang w:val="tt-RU"/>
        </w:rPr>
      </w:pPr>
    </w:p>
    <w:p w:rsidR="00A97E8D" w:rsidRPr="00F30F23" w:rsidRDefault="00A97E8D">
      <w:pPr>
        <w:rPr>
          <w:rFonts w:ascii="Times New Roman" w:hAnsi="Times New Roman" w:cs="Times New Roman"/>
          <w:b/>
          <w:sz w:val="28"/>
          <w:szCs w:val="28"/>
          <w:lang w:val="tt-RU"/>
        </w:rPr>
      </w:pPr>
    </w:p>
    <w:sectPr w:rsidR="00A97E8D" w:rsidRPr="00F30F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D179EF"/>
    <w:multiLevelType w:val="hybridMultilevel"/>
    <w:tmpl w:val="6BECA48E"/>
    <w:lvl w:ilvl="0" w:tplc="F36045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7B9F440A"/>
    <w:multiLevelType w:val="hybridMultilevel"/>
    <w:tmpl w:val="11EE4E62"/>
    <w:lvl w:ilvl="0" w:tplc="9344324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F23"/>
    <w:rsid w:val="002C0F2D"/>
    <w:rsid w:val="00390183"/>
    <w:rsid w:val="00623A57"/>
    <w:rsid w:val="006C6863"/>
    <w:rsid w:val="007811DE"/>
    <w:rsid w:val="00A16754"/>
    <w:rsid w:val="00A97E8D"/>
    <w:rsid w:val="00F30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793605-13F0-4824-9CAA-03E1CEC2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0F2D"/>
    <w:rPr>
      <w:color w:val="0563C1" w:themeColor="hyperlink"/>
      <w:u w:val="single"/>
    </w:rPr>
  </w:style>
  <w:style w:type="paragraph" w:styleId="a4">
    <w:name w:val="List Paragraph"/>
    <w:basedOn w:val="a"/>
    <w:uiPriority w:val="34"/>
    <w:qFormat/>
    <w:rsid w:val="00A97E8D"/>
    <w:pPr>
      <w:spacing w:after="200" w:line="276" w:lineRule="auto"/>
      <w:ind w:left="720"/>
      <w:contextualSpacing/>
    </w:pPr>
    <w:rPr>
      <w:rFonts w:ascii="Calibri" w:eastAsia="Calibri" w:hAnsi="Calibri" w:cs="Times New Roman"/>
    </w:rPr>
  </w:style>
  <w:style w:type="paragraph" w:customStyle="1" w:styleId="c5">
    <w:name w:val="c5"/>
    <w:basedOn w:val="a"/>
    <w:rsid w:val="00A97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97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vetaatny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298</Words>
  <Characters>1703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7</cp:revision>
  <dcterms:created xsi:type="dcterms:W3CDTF">2020-05-13T18:31:00Z</dcterms:created>
  <dcterms:modified xsi:type="dcterms:W3CDTF">2020-05-14T10:17:00Z</dcterms:modified>
</cp:coreProperties>
</file>